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4A" w:rsidRPr="006E415C" w:rsidRDefault="0073034A" w:rsidP="0073034A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Verdana" w:eastAsia="Times New Roman" w:hAnsi="Verdana"/>
          <w:b/>
          <w:bCs/>
          <w:color w:val="008040"/>
          <w:sz w:val="27"/>
          <w:szCs w:val="27"/>
          <w:u w:val="single"/>
          <w:lang w:eastAsia="ru-RU"/>
        </w:rPr>
        <w:t>Электронные образовательные ресурсы для дошкольников</w:t>
      </w:r>
    </w:p>
    <w:p w:rsidR="0073034A" w:rsidRPr="006E415C" w:rsidRDefault="0073034A" w:rsidP="0073034A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 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5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http://razigrushki.ru</w:t>
        </w:r>
      </w:hyperlink>
      <w:r w:rsidRPr="006E415C">
        <w:rPr>
          <w:rFonts w:ascii="Times New Roman" w:eastAsia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РазИгрушки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6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http://www.baby-news.net</w:t>
        </w:r>
      </w:hyperlink>
      <w:r w:rsidRPr="006E415C">
        <w:rPr>
          <w:rFonts w:ascii="Times New Roman" w:eastAsia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«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Baby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news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7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http://packpacku.com</w:t>
        </w:r>
      </w:hyperlink>
      <w:r w:rsidRPr="006E415C">
        <w:rPr>
          <w:rFonts w:ascii="Times New Roman" w:eastAsia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детские раскраски, раскраски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игры, бесплатные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игры для мальчиков и девочек и многое другое для Вашего ребёнка.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8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http://www.zonar.info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видео схем</w:t>
      </w:r>
      <w:proofErr w:type="gram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складывания оригами.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9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http://www.1umka.ru</w:t>
        </w:r>
      </w:hyperlink>
      <w:r w:rsidRPr="006E415C">
        <w:rPr>
          <w:rFonts w:ascii="Times New Roman" w:eastAsia="Times New Roman" w:hAnsi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0" w:history="1"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>обучающие детские мультфильмы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скачать </w:t>
      </w:r>
      <w:hyperlink r:id="rId11" w:history="1"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>сборники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 так же послушать и </w:t>
      </w:r>
      <w:hyperlink r:id="rId12" w:history="1"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скачать плюсовки и </w:t>
        </w:r>
        <w:proofErr w:type="spellStart"/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>минусовки</w:t>
        </w:r>
        <w:proofErr w:type="spellEnd"/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детских песен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раскрасить вместе с вашими детьми </w:t>
      </w:r>
      <w:hyperlink r:id="rId13" w:history="1">
        <w:proofErr w:type="spellStart"/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>онлайн</w:t>
        </w:r>
        <w:proofErr w:type="spellEnd"/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раскраски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выбрать понравившиеся вам </w:t>
      </w:r>
      <w:hyperlink r:id="rId14" w:history="1"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>сценарии праздников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послушать детские </w:t>
      </w:r>
      <w:hyperlink r:id="rId15" w:history="1">
        <w:r w:rsidRPr="006E415C">
          <w:rPr>
            <w:rFonts w:ascii="Times New Roman" w:eastAsia="Times New Roman" w:hAnsi="Times New Roman"/>
            <w:sz w:val="28"/>
            <w:szCs w:val="28"/>
            <w:lang w:eastAsia="ru-RU"/>
          </w:rPr>
          <w:t>сказки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еще многое другое!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16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http://bukashka.org</w:t>
        </w:r>
      </w:hyperlink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развивательные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игры, детские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флеш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игры и раскраски,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потешки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17" w:history="1">
        <w:r w:rsidRPr="006E415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http://www.detkiuch.ru</w:t>
        </w:r>
      </w:hyperlink>
      <w:r w:rsidRPr="006E415C">
        <w:rPr>
          <w:rFonts w:ascii="Times New Roman" w:eastAsia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«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Обучалки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развивалки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разукрашки</w:t>
      </w:r>
      <w:proofErr w:type="spell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18" w:history="1">
        <w:r w:rsidRPr="006E415C">
          <w:rPr>
            <w:rFonts w:ascii="Times New Roman" w:eastAsia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http://teramult.org.ua</w:t>
        </w:r>
        <w:r w:rsidRPr="006E415C">
          <w:rPr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>/</w:t>
        </w:r>
      </w:hyperlink>
      <w:r w:rsidRPr="006E415C">
        <w:rPr>
          <w:rFonts w:ascii="Times New Roman" w:eastAsia="Times New Roman" w:hAnsi="Times New Roman"/>
          <w:bCs/>
          <w:iCs/>
          <w:color w:val="008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Сайт "Старые мультфильмы" 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Times New Roman" w:eastAsia="Symbol" w:hAnsi="Times New Roman"/>
          <w:bCs/>
          <w:iCs/>
          <w:color w:val="000000"/>
          <w:sz w:val="14"/>
          <w:szCs w:val="14"/>
          <w:lang w:eastAsia="ru-RU"/>
        </w:rPr>
        <w:t> </w:t>
      </w:r>
      <w:hyperlink r:id="rId19" w:history="1">
        <w:r w:rsidRPr="006E415C">
          <w:rPr>
            <w:rFonts w:ascii="Times New Roman" w:eastAsia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http://www.multirussia.ru</w:t>
        </w:r>
      </w:hyperlink>
      <w:r w:rsidRPr="006E415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МУЛЬТИ-РОССИЯ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20" w:history="1">
        <w:r w:rsidRPr="006E415C">
          <w:rPr>
            <w:rFonts w:ascii="Times New Roman" w:eastAsia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http://teremoc.ru/</w:t>
        </w:r>
      </w:hyperlink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 Детский портал "Теремок"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21" w:history="1">
        <w:r w:rsidRPr="006E415C">
          <w:rPr>
            <w:rFonts w:ascii="Times New Roman" w:eastAsia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http://pochemu4ka.ru/</w:t>
        </w:r>
      </w:hyperlink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Детский портал "Почемучка"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hyperlink r:id="rId22" w:history="1">
        <w:r w:rsidRPr="006E415C">
          <w:rPr>
            <w:rFonts w:ascii="Times New Roman" w:eastAsia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http://internetenok.narod.ru/</w:t>
        </w:r>
      </w:hyperlink>
      <w:r w:rsidRPr="006E415C">
        <w:rPr>
          <w:rFonts w:ascii="Times New Roman" w:eastAsia="Times New Roman" w:hAnsi="Times New Roman"/>
          <w:bCs/>
          <w:iCs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Детский портал "</w:t>
      </w:r>
      <w:proofErr w:type="spellStart"/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Интернетёнок</w:t>
      </w:r>
      <w:proofErr w:type="spellEnd"/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"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Times New Roman" w:eastAsia="Times New Roman" w:hAnsi="Times New Roman"/>
          <w:bCs/>
          <w:iCs/>
          <w:color w:val="0000FF"/>
          <w:sz w:val="28"/>
          <w:szCs w:val="28"/>
          <w:u w:val="single"/>
          <w:lang w:eastAsia="ru-RU"/>
        </w:rPr>
        <w:t>http://www.klepa.ru/</w:t>
      </w:r>
      <w:r w:rsidRPr="006E415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</w:t>
      </w:r>
      <w:r w:rsidRPr="006E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Детский портал "</w:t>
      </w:r>
      <w:proofErr w:type="spellStart"/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Клепа</w:t>
      </w:r>
      <w:proofErr w:type="spellEnd"/>
      <w:r w:rsidRPr="006E415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"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http://www.kinder.ru</w:t>
      </w:r>
      <w:r w:rsidRPr="006E415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Интернет для детей. Каталог детских ресурсов.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http://www.solnyshko.ee</w:t>
      </w:r>
      <w:r w:rsidRPr="006E415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Детский портал «Солнышко».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Times New Roman" w:eastAsia="Symbol" w:hAnsi="Times New Roman"/>
          <w:color w:val="000000"/>
          <w:sz w:val="14"/>
          <w:szCs w:val="14"/>
          <w:lang w:eastAsia="ru-RU"/>
        </w:rPr>
        <w:lastRenderedPageBreak/>
        <w:t xml:space="preserve">  </w:t>
      </w:r>
      <w:r w:rsidRPr="006E415C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http://library.thinkguest.org</w:t>
      </w:r>
      <w:r w:rsidRPr="006E415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6E4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Сайт об оригами для детей и родителей. </w:t>
      </w:r>
    </w:p>
    <w:p w:rsidR="0073034A" w:rsidRPr="006E415C" w:rsidRDefault="0073034A" w:rsidP="0073034A">
      <w:pPr>
        <w:numPr>
          <w:ilvl w:val="0"/>
          <w:numId w:val="1"/>
        </w:numPr>
        <w:spacing w:before="100" w:beforeAutospacing="1" w:after="100" w:afterAutospacing="1" w:line="240" w:lineRule="auto"/>
        <w:ind w:left="1004" w:hanging="284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6E415C">
        <w:rPr>
          <w:rFonts w:ascii="Times New Roman" w:eastAsia="Times New Roman" w:hAnsi="Times New Roman"/>
          <w:bCs/>
          <w:color w:val="0000FF"/>
          <w:sz w:val="28"/>
          <w:szCs w:val="28"/>
          <w:u w:val="single"/>
          <w:lang w:eastAsia="ru-RU"/>
        </w:rPr>
        <w:t>http://owl21.ucoz.ru/</w:t>
      </w:r>
      <w:r w:rsidRPr="006E41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Развивающий центр школьников и дошкольников "СОВЁНОК"</w:t>
      </w:r>
    </w:p>
    <w:p w:rsidR="002041E9" w:rsidRDefault="0073034A"/>
    <w:sectPr w:rsidR="002041E9" w:rsidSect="003A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505C"/>
    <w:multiLevelType w:val="multilevel"/>
    <w:tmpl w:val="63E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4A"/>
    <w:rsid w:val="0033402E"/>
    <w:rsid w:val="003A4B1E"/>
    <w:rsid w:val="0073034A"/>
    <w:rsid w:val="00A64756"/>
    <w:rsid w:val="00BF11D5"/>
    <w:rsid w:val="00FB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onlajn_raskraski/0-4" TargetMode="External"/><Relationship Id="rId18" Type="http://schemas.openxmlformats.org/officeDocument/2006/relationships/hyperlink" Target="http://teramult.org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chemu4ka.ru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www.1umka.ru/index/detskie_pesni_treki/0-430" TargetMode="External"/><Relationship Id="rId17" Type="http://schemas.openxmlformats.org/officeDocument/2006/relationships/hyperlink" Target="http://www.detki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kashka.org/" TargetMode="External"/><Relationship Id="rId20" Type="http://schemas.openxmlformats.org/officeDocument/2006/relationships/hyperlink" Target="http://teremoc.ru/&#160;&#1044;&#1077;&#1090;&#1089;&#1082;&#1080;&#1081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1umka.ru/load/detskie_pesni_i_muzyka/1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www.1umka.ru/load/skazki_onlajn/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umka.ru/news/obuchajushhie_multfilmy/1-0-4" TargetMode="External"/><Relationship Id="rId19" Type="http://schemas.openxmlformats.org/officeDocument/2006/relationships/hyperlink" Target="http://www.multi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1umka.ru/load/scenarii_prazdnikov/1" TargetMode="External"/><Relationship Id="rId22" Type="http://schemas.openxmlformats.org/officeDocument/2006/relationships/hyperlink" Target="http://interneteno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2017-02-22T09:38:00Z</dcterms:created>
  <dcterms:modified xsi:type="dcterms:W3CDTF">2017-02-22T09:39:00Z</dcterms:modified>
</cp:coreProperties>
</file>